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EE" w:rsidRDefault="0040680C" w:rsidP="004722EE">
      <w:pPr>
        <w:jc w:val="center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            </w:t>
      </w:r>
      <w:r w:rsidR="004722EE" w:rsidRPr="004722EE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Итоги сплошного наблюдения малого и среднего бизнеса за 2015г.</w:t>
      </w:r>
    </w:p>
    <w:tbl>
      <w:tblPr>
        <w:tblW w:w="16024" w:type="dxa"/>
        <w:tblInd w:w="91" w:type="dxa"/>
        <w:tblLook w:val="04A0"/>
      </w:tblPr>
      <w:tblGrid>
        <w:gridCol w:w="951"/>
        <w:gridCol w:w="1810"/>
        <w:gridCol w:w="156"/>
        <w:gridCol w:w="794"/>
        <w:gridCol w:w="17"/>
        <w:gridCol w:w="205"/>
        <w:gridCol w:w="1523"/>
        <w:gridCol w:w="223"/>
        <w:gridCol w:w="1016"/>
        <w:gridCol w:w="652"/>
        <w:gridCol w:w="325"/>
        <w:gridCol w:w="1984"/>
        <w:gridCol w:w="218"/>
        <w:gridCol w:w="1035"/>
        <w:gridCol w:w="732"/>
        <w:gridCol w:w="1197"/>
        <w:gridCol w:w="929"/>
        <w:gridCol w:w="344"/>
        <w:gridCol w:w="1138"/>
        <w:gridCol w:w="77"/>
        <w:gridCol w:w="200"/>
        <w:gridCol w:w="498"/>
      </w:tblGrid>
      <w:tr w:rsidR="00A6100F" w:rsidRPr="00A6100F" w:rsidTr="004722EE">
        <w:trPr>
          <w:trHeight w:val="1020"/>
        </w:trPr>
        <w:tc>
          <w:tcPr>
            <w:tcW w:w="1602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8AC" w:rsidRPr="00B648AC" w:rsidRDefault="00B648AC" w:rsidP="00472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B648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ru-RU"/>
              </w:rPr>
      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деятельности, и об их финансово-экономическом состоянии.</w:t>
            </w:r>
          </w:p>
          <w:p w:rsidR="00B648AC" w:rsidRDefault="00B648AC" w:rsidP="00472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100F" w:rsidRPr="00A6100F" w:rsidRDefault="00A6100F" w:rsidP="00472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1.1.25.  ВЫРУЧКА ПРЕДПРИЯТИЙ ОТ РЕАЛИЗАЦИИ ТОВАРОВ (РАБОТ, УСЛУГ) </w:t>
            </w:r>
            <w:r w:rsidRPr="00A610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ПО МУНИЦИПАЛЬНЫМ ОБРАЗОВАНИЯМ в 2015 г.</w:t>
            </w:r>
            <w:r w:rsidRPr="00A610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="004722EE" w:rsidRPr="004722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городской округ </w:t>
            </w:r>
            <w:proofErr w:type="spellStart"/>
            <w:r w:rsidR="004722EE" w:rsidRPr="004722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Кинель</w:t>
            </w:r>
            <w:proofErr w:type="spellEnd"/>
            <w:r w:rsidRPr="00A610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(тысяч рублей)</w:t>
            </w:r>
          </w:p>
        </w:tc>
      </w:tr>
      <w:tr w:rsidR="00A6100F" w:rsidRPr="00A6100F" w:rsidTr="004722EE">
        <w:trPr>
          <w:gridAfter w:val="3"/>
          <w:wAfter w:w="775" w:type="dxa"/>
          <w:trHeight w:val="1018"/>
        </w:trPr>
        <w:tc>
          <w:tcPr>
            <w:tcW w:w="37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Выручка от реализации товаров  (работ, услуг) (без сумм налогов и аналогичных обязательных платежей), всего</w:t>
            </w:r>
          </w:p>
        </w:tc>
        <w:tc>
          <w:tcPr>
            <w:tcW w:w="115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том числе по категориям</w:t>
            </w:r>
          </w:p>
        </w:tc>
      </w:tr>
      <w:tr w:rsidR="00A6100F" w:rsidRPr="00A6100F" w:rsidTr="004722EE">
        <w:trPr>
          <w:gridAfter w:val="3"/>
          <w:wAfter w:w="775" w:type="dxa"/>
          <w:trHeight w:val="255"/>
        </w:trPr>
        <w:tc>
          <w:tcPr>
            <w:tcW w:w="37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средние предприятия</w:t>
            </w:r>
          </w:p>
        </w:tc>
        <w:tc>
          <w:tcPr>
            <w:tcW w:w="97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малые предприятия</w:t>
            </w:r>
          </w:p>
        </w:tc>
      </w:tr>
      <w:tr w:rsidR="00A6100F" w:rsidRPr="00A6100F" w:rsidTr="004722EE">
        <w:trPr>
          <w:gridAfter w:val="3"/>
          <w:wAfter w:w="775" w:type="dxa"/>
          <w:trHeight w:val="510"/>
        </w:trPr>
        <w:tc>
          <w:tcPr>
            <w:tcW w:w="37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из них </w:t>
            </w:r>
            <w:proofErr w:type="spellStart"/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микропредприятия</w:t>
            </w:r>
            <w:proofErr w:type="spellEnd"/>
          </w:p>
        </w:tc>
      </w:tr>
      <w:tr w:rsidR="00A6100F" w:rsidRPr="00A6100F" w:rsidTr="004722EE">
        <w:trPr>
          <w:gridAfter w:val="3"/>
          <w:wAfter w:w="775" w:type="dxa"/>
          <w:trHeight w:val="510"/>
        </w:trPr>
        <w:tc>
          <w:tcPr>
            <w:tcW w:w="37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6100F" w:rsidRPr="00A6100F" w:rsidTr="004722EE">
        <w:trPr>
          <w:gridAfter w:val="3"/>
          <w:wAfter w:w="775" w:type="dxa"/>
          <w:trHeight w:val="510"/>
        </w:trPr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8 064 449,4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1 805 665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6 258 784,4</w:t>
            </w:r>
          </w:p>
        </w:tc>
        <w:tc>
          <w:tcPr>
            <w:tcW w:w="7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2 872 617,5</w:t>
            </w:r>
          </w:p>
        </w:tc>
      </w:tr>
      <w:tr w:rsidR="00A6100F" w:rsidRPr="00A6100F" w:rsidTr="004722EE">
        <w:trPr>
          <w:gridAfter w:val="1"/>
          <w:wAfter w:w="498" w:type="dxa"/>
          <w:trHeight w:val="510"/>
        </w:trPr>
        <w:tc>
          <w:tcPr>
            <w:tcW w:w="155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2EE" w:rsidRDefault="004722EE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100F" w:rsidRPr="00A6100F" w:rsidRDefault="00A6100F" w:rsidP="00472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2.03. Основные показатели деятельности индивидуальных предпринимателей - субъектов малого и среднего предпринимательства по муниципальным образованиям</w:t>
            </w:r>
            <w:r w:rsidRPr="00A610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="004722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городскому округу </w:t>
            </w:r>
            <w:proofErr w:type="spellStart"/>
            <w:r w:rsidR="004722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Кинель</w:t>
            </w:r>
            <w:proofErr w:type="spellEnd"/>
          </w:p>
        </w:tc>
      </w:tr>
      <w:tr w:rsidR="004722EE" w:rsidRPr="00A6100F" w:rsidTr="004722EE">
        <w:trPr>
          <w:gridAfter w:val="1"/>
          <w:wAfter w:w="498" w:type="dxa"/>
          <w:trHeight w:val="360"/>
        </w:trPr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00F" w:rsidRPr="00A6100F" w:rsidRDefault="00A6100F" w:rsidP="009D417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00F" w:rsidRPr="00A6100F" w:rsidRDefault="00A6100F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722EE" w:rsidRPr="00A6100F" w:rsidTr="004722EE">
        <w:trPr>
          <w:gridAfter w:val="2"/>
          <w:wAfter w:w="698" w:type="dxa"/>
          <w:trHeight w:val="765"/>
        </w:trPr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Численность индивидуальных предпринимателей</w:t>
            </w:r>
          </w:p>
        </w:tc>
        <w:tc>
          <w:tcPr>
            <w:tcW w:w="4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Число замещенных рабочих мест</w:t>
            </w: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Выручка от реализации товаров (работ, услуг) (с НДС и акцизами), тыс. руб.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Основные фонды по полной учетной стоимости на конец года, тыс. руб.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Инвестиции в основной капитал, тыс. руб.</w:t>
            </w:r>
          </w:p>
        </w:tc>
      </w:tr>
      <w:tr w:rsidR="004722EE" w:rsidRPr="00A6100F" w:rsidTr="004722EE">
        <w:trPr>
          <w:gridAfter w:val="2"/>
          <w:wAfter w:w="698" w:type="dxa"/>
          <w:trHeight w:val="1020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 них осуществлявшие деятельность в 2015 году</w:t>
            </w:r>
          </w:p>
        </w:tc>
        <w:tc>
          <w:tcPr>
            <w:tcW w:w="10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расчете на 1 предприятие, осуществлявшее деятельность в 2015 году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22EE" w:rsidRPr="00A6100F" w:rsidTr="004722EE">
        <w:trPr>
          <w:gridAfter w:val="2"/>
          <w:wAfter w:w="698" w:type="dxa"/>
          <w:trHeight w:val="765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наемными работниками</w:t>
            </w:r>
          </w:p>
        </w:tc>
        <w:tc>
          <w:tcPr>
            <w:tcW w:w="2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патнерами</w:t>
            </w:r>
            <w:proofErr w:type="spellEnd"/>
            <w:r w:rsidRPr="00A610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помогающими членами семьи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EE" w:rsidRPr="00A6100F" w:rsidRDefault="004722EE" w:rsidP="00A61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W w:w="15309" w:type="dxa"/>
        <w:tblInd w:w="108" w:type="dxa"/>
        <w:tblLook w:val="04A0"/>
      </w:tblPr>
      <w:tblGrid>
        <w:gridCol w:w="993"/>
        <w:gridCol w:w="1984"/>
        <w:gridCol w:w="992"/>
        <w:gridCol w:w="1560"/>
        <w:gridCol w:w="2126"/>
        <w:gridCol w:w="2094"/>
        <w:gridCol w:w="1875"/>
        <w:gridCol w:w="2126"/>
        <w:gridCol w:w="1559"/>
      </w:tblGrid>
      <w:tr w:rsidR="004722EE" w:rsidTr="0040680C">
        <w:tc>
          <w:tcPr>
            <w:tcW w:w="993" w:type="dxa"/>
          </w:tcPr>
          <w:p w:rsidR="004722EE" w:rsidRDefault="004722EE" w:rsidP="00A6100F">
            <w:r w:rsidRPr="00472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984" w:type="dxa"/>
          </w:tcPr>
          <w:p w:rsidR="004722EE" w:rsidRDefault="004722EE" w:rsidP="00A6100F">
            <w:r w:rsidRPr="00472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992" w:type="dxa"/>
          </w:tcPr>
          <w:p w:rsidR="004722EE" w:rsidRDefault="004722EE" w:rsidP="00A6100F">
            <w:r w:rsidRPr="00472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472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560" w:type="dxa"/>
          </w:tcPr>
          <w:p w:rsidR="004722EE" w:rsidRDefault="004722EE" w:rsidP="00A6100F">
            <w:r w:rsidRPr="00472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2126" w:type="dxa"/>
          </w:tcPr>
          <w:p w:rsidR="004722EE" w:rsidRDefault="004722EE" w:rsidP="00A6100F">
            <w:r w:rsidRPr="00472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94" w:type="dxa"/>
          </w:tcPr>
          <w:p w:rsidR="004722EE" w:rsidRDefault="004722EE" w:rsidP="00A6100F">
            <w:r w:rsidRPr="00472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472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1875" w:type="dxa"/>
          </w:tcPr>
          <w:p w:rsidR="004722EE" w:rsidRDefault="004722EE" w:rsidP="00A6100F">
            <w:r w:rsidRPr="00472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1 021,9</w:t>
            </w:r>
          </w:p>
        </w:tc>
        <w:tc>
          <w:tcPr>
            <w:tcW w:w="2126" w:type="dxa"/>
          </w:tcPr>
          <w:p w:rsidR="004722EE" w:rsidRDefault="004722EE" w:rsidP="00A6100F">
            <w:r w:rsidRPr="00472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472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59" w:type="dxa"/>
          </w:tcPr>
          <w:p w:rsidR="004722EE" w:rsidRDefault="004722EE" w:rsidP="00A6100F">
            <w:r w:rsidRPr="00472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1 746</w:t>
            </w:r>
          </w:p>
        </w:tc>
      </w:tr>
    </w:tbl>
    <w:p w:rsidR="0040680C" w:rsidRDefault="0040680C" w:rsidP="00472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680C" w:rsidRDefault="0040680C" w:rsidP="00472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100F" w:rsidRDefault="004722EE" w:rsidP="009D41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2EE"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hyperlink r:id="rId5" w:history="1">
        <w:r w:rsidR="000350CB" w:rsidRPr="008633E3">
          <w:rPr>
            <w:rStyle w:val="a4"/>
            <w:rFonts w:ascii="Times New Roman" w:hAnsi="Times New Roman" w:cs="Times New Roman"/>
            <w:sz w:val="24"/>
            <w:szCs w:val="24"/>
          </w:rPr>
          <w:t>https://samarastat.gks.ru/statistic_researching</w:t>
        </w:r>
      </w:hyperlink>
    </w:p>
    <w:p w:rsidR="000350CB" w:rsidRDefault="000350CB" w:rsidP="00472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48AC" w:rsidRDefault="00B648AC" w:rsidP="00B6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hd w:val="clear" w:color="auto" w:fill="FFFFFF"/>
        </w:rPr>
        <w:t xml:space="preserve">Перечень индивидуальных предпринимателей, попавших в выборочное* обследование на 2020 год опубликован на сайте </w:t>
      </w:r>
      <w:proofErr w:type="spellStart"/>
      <w:r>
        <w:rPr>
          <w:rFonts w:ascii="Helvetica" w:hAnsi="Helvetica" w:cs="Helvetica"/>
          <w:b/>
          <w:bCs/>
          <w:shd w:val="clear" w:color="auto" w:fill="FFFFFF"/>
        </w:rPr>
        <w:t>Самарастат</w:t>
      </w:r>
      <w:proofErr w:type="spellEnd"/>
      <w:r>
        <w:rPr>
          <w:rFonts w:ascii="Helvetica" w:hAnsi="Helvetica" w:cs="Helvetica"/>
          <w:b/>
          <w:bCs/>
          <w:shd w:val="clear" w:color="auto" w:fill="FFFFFF"/>
        </w:rPr>
        <w:t xml:space="preserve"> по ссылке:  </w:t>
      </w:r>
      <w:hyperlink r:id="rId6" w:history="1">
        <w:r w:rsidRPr="008633E3">
          <w:rPr>
            <w:rStyle w:val="a4"/>
            <w:rFonts w:ascii="Times New Roman" w:hAnsi="Times New Roman" w:cs="Times New Roman"/>
            <w:sz w:val="24"/>
            <w:szCs w:val="24"/>
          </w:rPr>
          <w:t>https://samarastat.gks.ru/newinfo/document/78771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8AC" w:rsidRDefault="00B648AC" w:rsidP="00B6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0CB" w:rsidRDefault="00B648AC" w:rsidP="00B648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8AC">
        <w:rPr>
          <w:rFonts w:ascii="Times New Roman" w:hAnsi="Times New Roman" w:cs="Times New Roman"/>
          <w:sz w:val="20"/>
          <w:szCs w:val="20"/>
        </w:rPr>
        <w:t>*выборочное наблюдение не предусматривает получение итогов по муниципальным образованиям</w:t>
      </w:r>
    </w:p>
    <w:p w:rsidR="00FE6D17" w:rsidRPr="00B648AC" w:rsidRDefault="00FE6D17" w:rsidP="00B648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400" w:type="dxa"/>
        <w:tblInd w:w="91" w:type="dxa"/>
        <w:tblLook w:val="04A0"/>
      </w:tblPr>
      <w:tblGrid>
        <w:gridCol w:w="4259"/>
        <w:gridCol w:w="1740"/>
        <w:gridCol w:w="1801"/>
        <w:gridCol w:w="2200"/>
        <w:gridCol w:w="2200"/>
        <w:gridCol w:w="2200"/>
      </w:tblGrid>
      <w:tr w:rsidR="00FE6D17" w:rsidRPr="00FE6D17" w:rsidTr="00FE6D17">
        <w:trPr>
          <w:trHeight w:val="720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88A" w:rsidRDefault="00FE6D17" w:rsidP="00FE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Основные показатели деятельности  малых предприятий (без </w:t>
            </w:r>
            <w:proofErr w:type="spellStart"/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  <w:r w:rsidR="00F66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 видам экономической деятельности </w:t>
            </w:r>
          </w:p>
          <w:p w:rsidR="00FE6D17" w:rsidRPr="00FE6D17" w:rsidRDefault="00FE6D17" w:rsidP="00FE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Самарской области</w:t>
            </w: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за 2019 год </w:t>
            </w:r>
          </w:p>
        </w:tc>
      </w:tr>
      <w:tr w:rsidR="00FE6D17" w:rsidRPr="00FE6D17" w:rsidTr="00FE6D17">
        <w:trPr>
          <w:trHeight w:val="88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17" w:rsidRPr="00FE6D17" w:rsidRDefault="00FE6D17" w:rsidP="00FE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D17" w:rsidRPr="00FE6D17" w:rsidRDefault="00FE6D17" w:rsidP="00FE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Средняя численность работников, человек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D17" w:rsidRPr="00FE6D17" w:rsidRDefault="00FE6D17" w:rsidP="00FE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Оборот малых предприятий,</w:t>
            </w: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тысяч рублей</w:t>
            </w:r>
          </w:p>
        </w:tc>
      </w:tr>
      <w:tr w:rsidR="00FE6D17" w:rsidRPr="00FE6D17" w:rsidTr="00FE6D17">
        <w:trPr>
          <w:trHeight w:val="30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17" w:rsidRPr="00FE6D17" w:rsidRDefault="00FE6D17" w:rsidP="00FE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17" w:rsidRPr="00FE6D17" w:rsidRDefault="00FE6D17" w:rsidP="00FE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 нее средняя численность работников списочного состава (без внешних совместителей)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17" w:rsidRPr="00FE6D17" w:rsidRDefault="00FE6D17" w:rsidP="00FE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D17" w:rsidRPr="00FE6D17" w:rsidRDefault="00FE6D17" w:rsidP="00FE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</w:tr>
      <w:tr w:rsidR="00FE6D17" w:rsidRPr="00FE6D17" w:rsidTr="00FE6D17">
        <w:trPr>
          <w:trHeight w:val="1755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17" w:rsidRPr="00FE6D17" w:rsidRDefault="00FE6D17" w:rsidP="00FE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отгружено товаров собственного производства, выполнено работ и услуг собственными силами (без НДС и акциза)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17" w:rsidRPr="00FE6D17" w:rsidRDefault="00FE6D17" w:rsidP="00FE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продано товаров несобственного производства</w:t>
            </w: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(без НДС и акцизов)</w:t>
            </w:r>
          </w:p>
        </w:tc>
      </w:tr>
      <w:tr w:rsidR="00FE6D17" w:rsidRPr="00FE6D17" w:rsidTr="00FE6D17">
        <w:trPr>
          <w:trHeight w:val="6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165723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156717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580680655,0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258630183,0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322050472,0</w:t>
            </w:r>
          </w:p>
        </w:tc>
      </w:tr>
      <w:tr w:rsidR="00FE6D17" w:rsidRPr="00FE6D17" w:rsidTr="00FE6D1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6D17" w:rsidRPr="00FE6D17" w:rsidTr="00FE6D17">
        <w:trPr>
          <w:trHeight w:val="6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6658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14886438,0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14614382,0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272056,0</w:t>
            </w:r>
          </w:p>
        </w:tc>
      </w:tr>
      <w:tr w:rsidR="00FE6D17" w:rsidRPr="00FE6D17" w:rsidTr="00FE6D1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2575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7633935,0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7190032,0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443903,0</w:t>
            </w:r>
          </w:p>
        </w:tc>
      </w:tr>
      <w:tr w:rsidR="00FE6D17" w:rsidRPr="00FE6D17" w:rsidTr="00FE6D1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25196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23897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75970136,0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70927617,0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5042519,0</w:t>
            </w:r>
          </w:p>
        </w:tc>
      </w:tr>
      <w:tr w:rsidR="00FE6D17" w:rsidRPr="00FE6D17" w:rsidTr="00FE6D1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из них: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6D17" w:rsidRPr="00FE6D17" w:rsidTr="00FE6D1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5588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14323846,0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13783974,0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539872,0</w:t>
            </w:r>
          </w:p>
        </w:tc>
      </w:tr>
      <w:tr w:rsidR="00FE6D17" w:rsidRPr="00FE6D17" w:rsidTr="00FE6D1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Производство напитков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1016977,0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1016977,0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E6D17" w:rsidRPr="00FE6D17" w:rsidTr="00FE6D1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Производство текстильных изделий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183038,0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156885,0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26153,0</w:t>
            </w:r>
          </w:p>
        </w:tc>
      </w:tr>
      <w:tr w:rsidR="00FE6D17" w:rsidRPr="00FE6D17" w:rsidTr="00FE6D1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316121,0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308151,0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7970,0</w:t>
            </w:r>
          </w:p>
        </w:tc>
      </w:tr>
      <w:tr w:rsidR="00FE6D17" w:rsidRPr="00FE6D17" w:rsidTr="00FE6D1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Производство кожи и изделий из кожи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…*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…*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…*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…*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E6D17" w:rsidRPr="00FE6D17" w:rsidTr="00FE6D17">
        <w:trPr>
          <w:trHeight w:val="12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415934,0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406770,0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9164,0</w:t>
            </w:r>
          </w:p>
        </w:tc>
      </w:tr>
      <w:tr w:rsidR="00FE6D17" w:rsidRPr="00FE6D17" w:rsidTr="00FE6D17">
        <w:trPr>
          <w:trHeight w:val="6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781887,0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779896,0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1991,0</w:t>
            </w:r>
          </w:p>
        </w:tc>
      </w:tr>
      <w:tr w:rsidR="00FE6D17" w:rsidRPr="00FE6D17" w:rsidTr="00FE6D17">
        <w:trPr>
          <w:trHeight w:val="6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181705,0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181705,0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E6D17" w:rsidRPr="00FE6D17" w:rsidTr="00FE6D1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Производство кокса и нефтепродуктов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1209848,0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977004,0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232844,0</w:t>
            </w:r>
          </w:p>
        </w:tc>
      </w:tr>
      <w:tr w:rsidR="00FE6D17" w:rsidRPr="00FE6D17" w:rsidTr="00FE6D17">
        <w:trPr>
          <w:trHeight w:val="6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4339682,0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4242014,0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97668,0</w:t>
            </w:r>
          </w:p>
        </w:tc>
      </w:tr>
      <w:tr w:rsidR="00FE6D17" w:rsidRPr="00FE6D17" w:rsidTr="00FE6D17">
        <w:trPr>
          <w:trHeight w:val="9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2583627,0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2523182,0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60445,0</w:t>
            </w:r>
          </w:p>
        </w:tc>
      </w:tr>
      <w:tr w:rsidR="00FE6D17" w:rsidRPr="00FE6D17" w:rsidTr="00FE6D17">
        <w:trPr>
          <w:trHeight w:val="6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5403655,0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5041446,0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362209,0</w:t>
            </w:r>
          </w:p>
        </w:tc>
      </w:tr>
      <w:tr w:rsidR="00FE6D17" w:rsidRPr="00FE6D17" w:rsidTr="00FE6D17">
        <w:trPr>
          <w:trHeight w:val="6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5706946,0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5488806,0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218140,0</w:t>
            </w:r>
          </w:p>
        </w:tc>
      </w:tr>
      <w:tr w:rsidR="00FE6D17" w:rsidRPr="00FE6D17" w:rsidTr="00FE6D1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Производство металлургическое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377535,0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376393,0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1142,0</w:t>
            </w:r>
          </w:p>
        </w:tc>
      </w:tr>
      <w:tr w:rsidR="00FE6D17" w:rsidRPr="00FE6D17" w:rsidTr="00FE6D17">
        <w:trPr>
          <w:trHeight w:val="6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2961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9588696,0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8720872,0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867824,0</w:t>
            </w:r>
          </w:p>
        </w:tc>
      </w:tr>
      <w:tr w:rsidR="00FE6D17" w:rsidRPr="00FE6D17" w:rsidTr="00FE6D17">
        <w:trPr>
          <w:trHeight w:val="6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1519760,0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1496222,0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23538,0</w:t>
            </w:r>
          </w:p>
        </w:tc>
      </w:tr>
      <w:tr w:rsidR="00FE6D17" w:rsidRPr="00FE6D17" w:rsidTr="00FE6D17">
        <w:trPr>
          <w:trHeight w:val="6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2642867,0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1813072,0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829795,0</w:t>
            </w:r>
          </w:p>
        </w:tc>
      </w:tr>
      <w:tr w:rsidR="00FE6D17" w:rsidRPr="00FE6D17" w:rsidTr="00FE6D17">
        <w:trPr>
          <w:trHeight w:val="6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4213214,0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3619355,0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593859,0</w:t>
            </w:r>
          </w:p>
        </w:tc>
      </w:tr>
      <w:tr w:rsidR="00FE6D17" w:rsidRPr="00FE6D17" w:rsidTr="00FE6D17">
        <w:trPr>
          <w:trHeight w:val="6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2993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11980511,0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11689981,0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290530,0</w:t>
            </w:r>
          </w:p>
        </w:tc>
      </w:tr>
      <w:tr w:rsidR="00FE6D17" w:rsidRPr="00FE6D17" w:rsidTr="00FE6D17">
        <w:trPr>
          <w:trHeight w:val="6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152672,0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152672,0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E6D17" w:rsidRPr="00FE6D17" w:rsidTr="00FE6D1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Производство мебели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1686255,0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1654633,0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31622,0</w:t>
            </w:r>
          </w:p>
        </w:tc>
      </w:tr>
      <w:tr w:rsidR="00FE6D17" w:rsidRPr="00FE6D17" w:rsidTr="00FE6D1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Производство прочих готовых изделий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563124,0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275452,0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287672,0</w:t>
            </w:r>
          </w:p>
        </w:tc>
      </w:tr>
      <w:tr w:rsidR="00FE6D17" w:rsidRPr="00FE6D17" w:rsidTr="00FE6D1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Ремонт и монтаж машин и </w:t>
            </w: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оборудования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3369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6777720,0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6217639,0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560081,0</w:t>
            </w:r>
          </w:p>
        </w:tc>
      </w:tr>
      <w:tr w:rsidR="00FE6D17" w:rsidRPr="00FE6D17" w:rsidTr="00FE6D17">
        <w:trPr>
          <w:trHeight w:val="9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3518674,0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2601676,0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916998,0</w:t>
            </w:r>
          </w:p>
        </w:tc>
      </w:tr>
      <w:tr w:rsidR="00FE6D17" w:rsidRPr="00FE6D17" w:rsidTr="00FE6D17">
        <w:trPr>
          <w:trHeight w:val="12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4543527,0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3492264,0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1051263,0</w:t>
            </w:r>
          </w:p>
        </w:tc>
      </w:tr>
      <w:tr w:rsidR="00FE6D17" w:rsidRPr="00FE6D17" w:rsidTr="00FE6D1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27127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25611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64818909,0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62127996,0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2690913,0</w:t>
            </w:r>
          </w:p>
        </w:tc>
      </w:tr>
      <w:tr w:rsidR="00FE6D17" w:rsidRPr="00FE6D17" w:rsidTr="00FE6D17">
        <w:trPr>
          <w:trHeight w:val="9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43831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41927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326922987,0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18737871,0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308185116,0</w:t>
            </w:r>
          </w:p>
        </w:tc>
      </w:tr>
      <w:tr w:rsidR="00FE6D17" w:rsidRPr="00FE6D17" w:rsidTr="00FE6D1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6D17" w:rsidRPr="00FE6D17" w:rsidTr="00FE6D17">
        <w:trPr>
          <w:trHeight w:val="9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6234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58954543,0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6537120,0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52417423,0</w:t>
            </w:r>
          </w:p>
        </w:tc>
      </w:tr>
      <w:tr w:rsidR="00FE6D17" w:rsidRPr="00FE6D17" w:rsidTr="00FE6D17">
        <w:trPr>
          <w:trHeight w:val="9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20846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195670264,0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10522400,0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185147864,0</w:t>
            </w:r>
          </w:p>
        </w:tc>
      </w:tr>
      <w:tr w:rsidR="00FE6D17" w:rsidRPr="00FE6D17" w:rsidTr="00FE6D17">
        <w:trPr>
          <w:trHeight w:val="9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16751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72298180,0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1678351,0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70619829,0</w:t>
            </w:r>
          </w:p>
        </w:tc>
      </w:tr>
      <w:tr w:rsidR="00FE6D17" w:rsidRPr="00FE6D17" w:rsidTr="00FE6D1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9267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30121471,0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29757449,0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364022,0</w:t>
            </w:r>
          </w:p>
        </w:tc>
      </w:tr>
      <w:tr w:rsidR="00FE6D17" w:rsidRPr="00FE6D17" w:rsidTr="00FE6D17">
        <w:trPr>
          <w:trHeight w:val="9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5891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5604329,0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5507141,0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97188,0</w:t>
            </w:r>
          </w:p>
        </w:tc>
      </w:tr>
      <w:tr w:rsidR="00FE6D17" w:rsidRPr="00FE6D17" w:rsidTr="00FE6D17">
        <w:trPr>
          <w:trHeight w:val="6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5418441,0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5151880,0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266561,0</w:t>
            </w:r>
          </w:p>
        </w:tc>
      </w:tr>
      <w:tr w:rsidR="00FE6D17" w:rsidRPr="00FE6D17" w:rsidTr="00FE6D17">
        <w:trPr>
          <w:trHeight w:val="6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E6D17" w:rsidRPr="00FE6D17" w:rsidTr="00FE6D17">
        <w:trPr>
          <w:trHeight w:val="6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11768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17408746,0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15310963,0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2097783,0</w:t>
            </w:r>
          </w:p>
        </w:tc>
      </w:tr>
      <w:tr w:rsidR="00FE6D17" w:rsidRPr="00FE6D17" w:rsidTr="00FE6D17">
        <w:trPr>
          <w:trHeight w:val="6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ДЕЯТЕЛЬНОСТЬ ПРОФЕССИОНАЛЬНАЯ, НАУЧНАЯ И </w:t>
            </w: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ТЕХНИЧЕСКАЯ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8133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11630805,0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11452136,0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178669,0</w:t>
            </w:r>
          </w:p>
        </w:tc>
      </w:tr>
      <w:tr w:rsidR="00FE6D17" w:rsidRPr="00FE6D17" w:rsidTr="00FE6D17">
        <w:trPr>
          <w:trHeight w:val="9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11662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7132620,0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7004895,0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127725,0</w:t>
            </w:r>
          </w:p>
        </w:tc>
      </w:tr>
      <w:tr w:rsidR="00FE6D17" w:rsidRPr="00FE6D17" w:rsidTr="00FE6D17">
        <w:trPr>
          <w:trHeight w:val="9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…*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…*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…*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…*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…*</w:t>
            </w:r>
          </w:p>
        </w:tc>
      </w:tr>
      <w:tr w:rsidR="00FE6D17" w:rsidRPr="00FE6D17" w:rsidTr="00FE6D1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72998,0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72998,0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E6D17" w:rsidRPr="00FE6D17" w:rsidTr="00FE6D17">
        <w:trPr>
          <w:trHeight w:val="9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2936231,0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2907998,0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28233,0</w:t>
            </w:r>
          </w:p>
        </w:tc>
      </w:tr>
      <w:tr w:rsidR="00FE6D17" w:rsidRPr="00FE6D17" w:rsidTr="00FE6D17">
        <w:trPr>
          <w:trHeight w:val="9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1116342,0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1031558,0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84784,0</w:t>
            </w:r>
          </w:p>
        </w:tc>
      </w:tr>
      <w:tr w:rsidR="00FE6D17" w:rsidRPr="00FE6D17" w:rsidTr="00FE6D1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906640,0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704411,0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D17" w:rsidRPr="00FE6D17" w:rsidRDefault="00FE6D17" w:rsidP="00FE6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202229,0</w:t>
            </w:r>
          </w:p>
        </w:tc>
      </w:tr>
    </w:tbl>
    <w:p w:rsidR="00B648AC" w:rsidRDefault="00B648AC" w:rsidP="00F66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688A" w:rsidRDefault="00F6688A" w:rsidP="00F66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688A" w:rsidRDefault="00F6688A" w:rsidP="00F66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hyperlink r:id="rId7" w:history="1">
        <w:r w:rsidRPr="008633E3">
          <w:rPr>
            <w:rStyle w:val="a4"/>
            <w:rFonts w:ascii="Times New Roman" w:hAnsi="Times New Roman" w:cs="Times New Roman"/>
            <w:sz w:val="24"/>
            <w:szCs w:val="24"/>
          </w:rPr>
          <w:t>https://samarastat.gks.ru/small_and_medium_enterprises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88A" w:rsidRDefault="00F6688A" w:rsidP="00B6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88A" w:rsidRDefault="00F6688A" w:rsidP="00B6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170" w:rsidRPr="00F6688A" w:rsidRDefault="009D31AA" w:rsidP="00B648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6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Учитывая, что</w:t>
      </w:r>
      <w:r w:rsidR="00FE6D17" w:rsidRPr="00F66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66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соответствии с подпунктом 1 п.2 ст. 6 Федерального закона от 06.12.2001 № 402-ФЗ «О бухгалтерском учете» индивидуальные предприниматели вправе не вести бухгалтерский учет, данные о выручке от продажи продукции и товаров, поступлений, связанных с вып</w:t>
      </w:r>
      <w:r w:rsidR="00FE6D17" w:rsidRPr="00F66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олнением работ, оказанием услуг; о количестве индивидуальных предпринимателей с результатом предпринимательской деятельности и совокупной сумме прибыли (убытка) от предпринимательской деятельности индивидуальных предпринимателей не представляются.</w:t>
      </w:r>
    </w:p>
    <w:p w:rsidR="00B648AC" w:rsidRDefault="00B648AC" w:rsidP="00B648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</w:p>
    <w:p w:rsidR="000006EB" w:rsidRPr="000006EB" w:rsidRDefault="005E7732" w:rsidP="000006E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Сведения, содержащиеся в Едином реестре субъектов малого и среднего предпринимательства, 10-го числа каждого месяца размещаются в сети «Интернет» на сайте ФНС России в виде набора открытых данных для использования в своих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информацибнных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системах и являются общедоступными в течение пяти календарных лет, следующих за годом размещения таких сведений в сети «Интернет» на сайте ФНС России </w:t>
      </w:r>
      <w:hyperlink r:id="rId8" w:history="1">
        <w:r w:rsidRPr="008633E3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https</w:t>
        </w:r>
        <w:r w:rsidRPr="008633E3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://</w:t>
        </w:r>
        <w:r w:rsidRPr="008633E3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www</w:t>
        </w:r>
        <w:r w:rsidRPr="008633E3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.</w:t>
        </w:r>
        <w:proofErr w:type="spellStart"/>
        <w:r w:rsidRPr="008633E3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nalog</w:t>
        </w:r>
        <w:proofErr w:type="spellEnd"/>
        <w:r w:rsidRPr="008633E3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.</w:t>
        </w:r>
        <w:proofErr w:type="spellStart"/>
        <w:r w:rsidRPr="008633E3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ru</w:t>
        </w:r>
        <w:proofErr w:type="spellEnd"/>
        <w:r w:rsidRPr="008633E3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/</w:t>
        </w:r>
        <w:proofErr w:type="spellStart"/>
        <w:r w:rsidRPr="008633E3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rn</w:t>
        </w:r>
        <w:proofErr w:type="spellEnd"/>
        <w:r w:rsidRPr="008633E3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63/#</w:t>
        </w:r>
        <w:r w:rsidRPr="008633E3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t</w:t>
        </w:r>
        <w:r w:rsidRPr="008633E3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5</w:t>
        </w:r>
      </w:hyperlink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5E7732" w:rsidRDefault="005E7732" w:rsidP="00B648AC">
      <w:pPr>
        <w:spacing w:after="0" w:line="240" w:lineRule="auto"/>
        <w:rPr>
          <w:rFonts w:ascii="Georgia" w:eastAsia="Times New Roman" w:hAnsi="Georgia" w:cs="Times New Roman"/>
          <w:color w:val="525252"/>
          <w:sz w:val="25"/>
          <w:szCs w:val="25"/>
          <w:lang w:eastAsia="ru-RU"/>
        </w:rPr>
      </w:pPr>
    </w:p>
    <w:p w:rsidR="000006EB" w:rsidRPr="005E7732" w:rsidRDefault="000006EB" w:rsidP="00B648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0006EB" w:rsidRPr="005E7732" w:rsidSect="0040680C"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56F"/>
    <w:multiLevelType w:val="multilevel"/>
    <w:tmpl w:val="03EE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258C7"/>
    <w:multiLevelType w:val="hybridMultilevel"/>
    <w:tmpl w:val="1DC8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1561A"/>
    <w:multiLevelType w:val="multilevel"/>
    <w:tmpl w:val="7032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A3743"/>
    <w:multiLevelType w:val="multilevel"/>
    <w:tmpl w:val="A00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6100F"/>
    <w:rsid w:val="000006EB"/>
    <w:rsid w:val="000350CB"/>
    <w:rsid w:val="00342F38"/>
    <w:rsid w:val="0040680C"/>
    <w:rsid w:val="004722EE"/>
    <w:rsid w:val="005E7732"/>
    <w:rsid w:val="006D199B"/>
    <w:rsid w:val="00724C2D"/>
    <w:rsid w:val="009D31AA"/>
    <w:rsid w:val="009D4170"/>
    <w:rsid w:val="00A6100F"/>
    <w:rsid w:val="00B648AC"/>
    <w:rsid w:val="00D12946"/>
    <w:rsid w:val="00F6688A"/>
    <w:rsid w:val="00FC3F73"/>
    <w:rsid w:val="00FE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73"/>
  </w:style>
  <w:style w:type="paragraph" w:styleId="1">
    <w:name w:val="heading 1"/>
    <w:basedOn w:val="a"/>
    <w:link w:val="10"/>
    <w:uiPriority w:val="9"/>
    <w:qFormat/>
    <w:rsid w:val="00FE6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C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6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FE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D1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7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63/#t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arastat.gks.ru/small_and_medium_enterpri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arastat.gks.ru/newinfo/document/78771" TargetMode="External"/><Relationship Id="rId5" Type="http://schemas.openxmlformats.org/officeDocument/2006/relationships/hyperlink" Target="https://samarastat.gks.ru/statistic_research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5</cp:revision>
  <dcterms:created xsi:type="dcterms:W3CDTF">2020-06-08T07:10:00Z</dcterms:created>
  <dcterms:modified xsi:type="dcterms:W3CDTF">2020-06-08T11:02:00Z</dcterms:modified>
</cp:coreProperties>
</file>